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808" w:rsidRDefault="00AF3808" w:rsidP="003E19AE">
      <w:pPr>
        <w:spacing w:after="0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F3808" w:rsidRDefault="00AF3808" w:rsidP="00743409">
      <w:pPr>
        <w:spacing w:line="240" w:lineRule="auto"/>
        <w:ind w:left="-180" w:firstLine="180"/>
        <w:jc w:val="center"/>
        <w:rPr>
          <w:sz w:val="36"/>
          <w:szCs w:val="3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ᾨᾰÐ" style="width:1in;height:1in;visibility:visible">
            <v:imagedata r:id="rId7" o:title=""/>
          </v:shape>
        </w:pict>
      </w:r>
      <w:r>
        <w:t xml:space="preserve">            </w:t>
      </w:r>
      <w:r>
        <w:rPr>
          <w:rFonts w:ascii="Bookman Old Style" w:hAnsi="Bookman Old Style" w:cs="Bookman Old Style"/>
          <w:b/>
          <w:bCs/>
          <w:i/>
          <w:iCs/>
          <w:shadow/>
          <w:color w:val="000000"/>
          <w:sz w:val="32"/>
          <w:szCs w:val="32"/>
        </w:rPr>
        <w:br/>
      </w:r>
      <w:r>
        <w:rPr>
          <w:rFonts w:ascii="Bookman Old Style" w:hAnsi="Bookman Old Style" w:cs="Bookman Old Style"/>
          <w:b/>
          <w:bCs/>
          <w:i/>
          <w:iCs/>
          <w:shadow/>
          <w:color w:val="000000"/>
          <w:sz w:val="36"/>
          <w:szCs w:val="36"/>
        </w:rPr>
        <w:t>Администрация  муниципального образования Южно-Одоевское Одоевского района</w:t>
      </w:r>
    </w:p>
    <w:p w:rsidR="00AF3808" w:rsidRPr="009B39D9" w:rsidRDefault="00AF3808" w:rsidP="009B39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pict>
          <v:line id="_x0000_s1026" style="position:absolute;left:0;text-align:left;z-index:251658240" from="-27.75pt,4.1pt" to="483.5pt,4.15pt" o:allowincell="f" strokecolor="#0d0d0d" strokeweight="4.5pt">
            <v:stroke startarrowwidth="wide" startarrowlength="short" endarrowwidth="wide" endarrowlength="short" linestyle="thinThick"/>
          </v:line>
        </w:pict>
      </w:r>
    </w:p>
    <w:p w:rsidR="00AF3808" w:rsidRPr="000D76F6" w:rsidRDefault="00AF3808" w:rsidP="000D76F6">
      <w:pPr>
        <w:jc w:val="center"/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</w:pPr>
      <w:r>
        <w:rPr>
          <w:rFonts w:ascii="Bookman Old Style" w:hAnsi="Bookman Old Style" w:cs="Bookman Old Style"/>
          <w:b/>
          <w:bCs/>
          <w:shadow/>
          <w:color w:val="000000"/>
          <w:sz w:val="40"/>
          <w:szCs w:val="40"/>
        </w:rPr>
        <w:t>ПОСТАНОВЛЕНИЕ</w:t>
      </w:r>
    </w:p>
    <w:p w:rsidR="00AF3808" w:rsidRPr="009F0C61" w:rsidRDefault="00AF3808" w:rsidP="009B39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17.03.2017                </w:t>
      </w:r>
      <w:r w:rsidRPr="009F0C6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0C6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C61">
        <w:rPr>
          <w:rFonts w:ascii="Times New Roman" w:hAnsi="Times New Roman" w:cs="Times New Roman"/>
          <w:sz w:val="24"/>
          <w:szCs w:val="24"/>
        </w:rPr>
        <w:t xml:space="preserve">  п. Стрелецкий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F0C6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9F0C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808" w:rsidRDefault="00AF3808" w:rsidP="003F45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3808" w:rsidRDefault="00AF3808" w:rsidP="007434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3409">
        <w:rPr>
          <w:rFonts w:ascii="Times New Roman" w:hAnsi="Times New Roman" w:cs="Times New Roman"/>
          <w:sz w:val="28"/>
          <w:szCs w:val="28"/>
        </w:rPr>
        <w:t>О признании утратившим силу постановления администрации муниципального образования Южно-Одоевское Одоевского района</w:t>
      </w:r>
      <w:r w:rsidRPr="00743409">
        <w:t xml:space="preserve"> </w:t>
      </w:r>
      <w:r w:rsidRPr="00743409">
        <w:rPr>
          <w:rFonts w:ascii="Times New Roman" w:hAnsi="Times New Roman" w:cs="Times New Roman"/>
          <w:sz w:val="28"/>
          <w:szCs w:val="28"/>
        </w:rPr>
        <w:t xml:space="preserve">от 24.12.2015г. № 172 «Об актуализации муниципальной программы "Комплексного развития  системы коммунальной инфраструктуры муниципального образования Южно-Одоевское Одоевского района на 2014-2025 г.г." </w:t>
      </w:r>
    </w:p>
    <w:p w:rsidR="00AF3808" w:rsidRPr="00743409" w:rsidRDefault="00AF3808" w:rsidP="0074340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F3808" w:rsidRPr="00743409" w:rsidRDefault="00AF3808" w:rsidP="00743409">
      <w:pPr>
        <w:pStyle w:val="Heading1"/>
        <w:shd w:val="clear" w:color="auto" w:fill="FFFFFF"/>
        <w:spacing w:after="144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434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Рассмотрев Протест Прокуратуры Одоевского района от  07.02.2017 года № 7-02-2017, в соответствии с законом Российской Федерации от 06.10.20083г. № 131-ФЗ «Об общих принципах организации органов местного самоуправления в Российской Федерации", на основании Устава муниципального образования Южно-Одоевское Одоевского района, администрация муниципального образования Южно-Одоевское Одоевского района ПОСТАНОВЛЯЕТ:</w:t>
      </w:r>
      <w:r w:rsidRPr="007434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          1. Признать утратившим силу постановление администрации муниципального образования Южно-Одоевское Одоевского района от 24.12.2015 года № 172 «Об актуализации муниципальной программы «Комплексного развития системы коммунальной инфраструктуры муниципального образования Южно-Одоевское Одоевского района на 2014-2025 годы». </w:t>
      </w:r>
      <w:r w:rsidRPr="007434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         2. Обнародовать настоящее постановление на информационных стендах в установленном порядке и разместить на официальном сайте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администрации </w:t>
      </w:r>
      <w:r w:rsidRPr="007434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муниципального образования Южно-Одоевское Одоевского района в сети Интернет.</w:t>
      </w:r>
      <w:r w:rsidRPr="007434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3. Контроль за выполнением</w:t>
      </w:r>
      <w:r w:rsidRPr="007434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настоящего постановления оставляю за собой.</w:t>
      </w:r>
      <w:r w:rsidRPr="007434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         4. Постановление в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ступает в силу со дня обнародования</w:t>
      </w:r>
      <w:r w:rsidRPr="0074340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AF3808" w:rsidRDefault="00AF3808" w:rsidP="00177BC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40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:rsidR="00AF3808" w:rsidRPr="00CE14B8" w:rsidRDefault="00AF3808" w:rsidP="00177BC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CE14B8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:rsidR="00AF3808" w:rsidRPr="00CE14B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14B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CE14B8">
        <w:rPr>
          <w:rFonts w:ascii="Times New Roman" w:hAnsi="Times New Roman" w:cs="Times New Roman"/>
          <w:b/>
          <w:bCs/>
          <w:sz w:val="28"/>
          <w:szCs w:val="28"/>
        </w:rPr>
        <w:t xml:space="preserve">Южно-Одоевское </w:t>
      </w: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CE14B8">
        <w:rPr>
          <w:rFonts w:ascii="Times New Roman" w:hAnsi="Times New Roman" w:cs="Times New Roman"/>
          <w:b/>
          <w:bCs/>
          <w:sz w:val="28"/>
          <w:szCs w:val="28"/>
        </w:rPr>
        <w:t xml:space="preserve">Одоевского района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CE14B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E14B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И.А. Думчев</w:t>
      </w: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Default="00AF3808" w:rsidP="00743409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Default="00AF3808" w:rsidP="009F0C61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Default="00AF3808" w:rsidP="00146CCC">
      <w:pPr>
        <w:pStyle w:val="ConsPlusNormal"/>
        <w:widowControl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3808" w:rsidRPr="00CE14B8" w:rsidRDefault="00AF3808" w:rsidP="00146CCC">
      <w:pPr>
        <w:pStyle w:val="ConsPlusNormal"/>
        <w:widowControl/>
        <w:ind w:firstLine="284"/>
        <w:jc w:val="both"/>
        <w:rPr>
          <w:rStyle w:val="a0"/>
          <w:rFonts w:ascii="Times New Roman" w:hAnsi="Times New Roman" w:cs="Times New Roman"/>
          <w:color w:val="auto"/>
          <w:sz w:val="28"/>
          <w:szCs w:val="28"/>
        </w:rPr>
      </w:pPr>
    </w:p>
    <w:p w:rsidR="00AF3808" w:rsidRDefault="00AF3808" w:rsidP="003D1F59">
      <w:pPr>
        <w:pStyle w:val="NoSpacing"/>
        <w:rPr>
          <w:rStyle w:val="a0"/>
          <w:rFonts w:ascii="Times New Roman" w:hAnsi="Times New Roman" w:cs="Times New Roman"/>
          <w:color w:val="auto"/>
          <w:sz w:val="20"/>
          <w:szCs w:val="20"/>
        </w:rPr>
      </w:pPr>
    </w:p>
    <w:p w:rsidR="00AF3808" w:rsidRPr="00EA2AAD" w:rsidRDefault="00AF3808" w:rsidP="00EA2AAD">
      <w:pPr>
        <w:pStyle w:val="BodyTextIndent2"/>
        <w:spacing w:before="20" w:line="276" w:lineRule="auto"/>
        <w:ind w:left="-851"/>
        <w:jc w:val="both"/>
        <w:rPr>
          <w:color w:val="000000"/>
          <w:sz w:val="20"/>
          <w:szCs w:val="20"/>
        </w:rPr>
      </w:pPr>
    </w:p>
    <w:sectPr w:rsidR="00AF3808" w:rsidRPr="00EA2AAD" w:rsidSect="009F0C61">
      <w:pgSz w:w="11906" w:h="16838"/>
      <w:pgMar w:top="539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808" w:rsidRDefault="00AF3808">
      <w:pPr>
        <w:spacing w:after="0" w:line="240" w:lineRule="auto"/>
      </w:pPr>
      <w:r>
        <w:separator/>
      </w:r>
    </w:p>
  </w:endnote>
  <w:endnote w:type="continuationSeparator" w:id="0">
    <w:p w:rsidR="00AF3808" w:rsidRDefault="00AF3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808" w:rsidRDefault="00AF3808">
      <w:pPr>
        <w:spacing w:after="0" w:line="240" w:lineRule="auto"/>
      </w:pPr>
      <w:r>
        <w:separator/>
      </w:r>
    </w:p>
  </w:footnote>
  <w:footnote w:type="continuationSeparator" w:id="0">
    <w:p w:rsidR="00AF3808" w:rsidRDefault="00AF3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705A"/>
    <w:multiLevelType w:val="multilevel"/>
    <w:tmpl w:val="EE2E1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">
    <w:nsid w:val="09AC3947"/>
    <w:multiLevelType w:val="hybridMultilevel"/>
    <w:tmpl w:val="7264D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D34F8"/>
    <w:multiLevelType w:val="multilevel"/>
    <w:tmpl w:val="EE2E1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3">
    <w:nsid w:val="270A5A72"/>
    <w:multiLevelType w:val="hybridMultilevel"/>
    <w:tmpl w:val="248C816C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3850"/>
        </w:tabs>
        <w:ind w:left="38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4570"/>
        </w:tabs>
        <w:ind w:left="45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290"/>
        </w:tabs>
        <w:ind w:left="52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10"/>
        </w:tabs>
        <w:ind w:left="60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6730"/>
        </w:tabs>
        <w:ind w:left="67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450"/>
        </w:tabs>
        <w:ind w:left="74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170"/>
        </w:tabs>
        <w:ind w:left="81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8890"/>
        </w:tabs>
        <w:ind w:left="8890" w:hanging="360"/>
      </w:pPr>
    </w:lvl>
  </w:abstractNum>
  <w:abstractNum w:abstractNumId="4">
    <w:nsid w:val="3102447E"/>
    <w:multiLevelType w:val="hybridMultilevel"/>
    <w:tmpl w:val="13C238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3058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6">
    <w:nsid w:val="38E02A4E"/>
    <w:multiLevelType w:val="hybridMultilevel"/>
    <w:tmpl w:val="58D2CC02"/>
    <w:lvl w:ilvl="0" w:tplc="9F505AA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2952F2"/>
    <w:multiLevelType w:val="hybridMultilevel"/>
    <w:tmpl w:val="DD72F3E0"/>
    <w:lvl w:ilvl="0" w:tplc="C814601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43B81AD5"/>
    <w:multiLevelType w:val="hybridMultilevel"/>
    <w:tmpl w:val="11821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5F84D28"/>
    <w:multiLevelType w:val="hybridMultilevel"/>
    <w:tmpl w:val="901883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>
    <w:nsid w:val="5B646560"/>
    <w:multiLevelType w:val="hybridMultilevel"/>
    <w:tmpl w:val="C26C506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013717"/>
    <w:multiLevelType w:val="multilevel"/>
    <w:tmpl w:val="FC3E8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>
    <w:nsid w:val="61E2730F"/>
    <w:multiLevelType w:val="hybridMultilevel"/>
    <w:tmpl w:val="B498BCEE"/>
    <w:lvl w:ilvl="0" w:tplc="820A19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685A0051"/>
    <w:multiLevelType w:val="hybridMultilevel"/>
    <w:tmpl w:val="B7388A8E"/>
    <w:lvl w:ilvl="0" w:tplc="EF02A52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A5A3A16"/>
    <w:multiLevelType w:val="hybridMultilevel"/>
    <w:tmpl w:val="9A04208C"/>
    <w:lvl w:ilvl="0" w:tplc="5CF2374A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E3C5115"/>
    <w:multiLevelType w:val="hybridMultilevel"/>
    <w:tmpl w:val="DE285E88"/>
    <w:lvl w:ilvl="0" w:tplc="538481A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3B41971"/>
    <w:multiLevelType w:val="hybridMultilevel"/>
    <w:tmpl w:val="E8A47D1C"/>
    <w:lvl w:ilvl="0" w:tplc="29FE58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  <w:num w:numId="13">
    <w:abstractNumId w:val="11"/>
  </w:num>
  <w:num w:numId="14">
    <w:abstractNumId w:val="5"/>
  </w:num>
  <w:num w:numId="15">
    <w:abstractNumId w:val="8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F5C"/>
    <w:rsid w:val="0001333B"/>
    <w:rsid w:val="0005223F"/>
    <w:rsid w:val="00060D0A"/>
    <w:rsid w:val="00082BD4"/>
    <w:rsid w:val="0008444E"/>
    <w:rsid w:val="00085F90"/>
    <w:rsid w:val="0009430C"/>
    <w:rsid w:val="000D3413"/>
    <w:rsid w:val="000D76F6"/>
    <w:rsid w:val="000E0293"/>
    <w:rsid w:val="000E495E"/>
    <w:rsid w:val="000F0F04"/>
    <w:rsid w:val="0011066E"/>
    <w:rsid w:val="00111435"/>
    <w:rsid w:val="00116B9D"/>
    <w:rsid w:val="00146CCC"/>
    <w:rsid w:val="0015184C"/>
    <w:rsid w:val="00154893"/>
    <w:rsid w:val="00156233"/>
    <w:rsid w:val="00166289"/>
    <w:rsid w:val="001707C3"/>
    <w:rsid w:val="00177BC4"/>
    <w:rsid w:val="001805F8"/>
    <w:rsid w:val="001A06D0"/>
    <w:rsid w:val="001A2AB7"/>
    <w:rsid w:val="001B655A"/>
    <w:rsid w:val="001B7A9C"/>
    <w:rsid w:val="001E772D"/>
    <w:rsid w:val="00206B73"/>
    <w:rsid w:val="00206FDB"/>
    <w:rsid w:val="0024254E"/>
    <w:rsid w:val="002473FE"/>
    <w:rsid w:val="002670A8"/>
    <w:rsid w:val="0027014E"/>
    <w:rsid w:val="00282B4C"/>
    <w:rsid w:val="002835E9"/>
    <w:rsid w:val="002A0C13"/>
    <w:rsid w:val="002A4574"/>
    <w:rsid w:val="002A5438"/>
    <w:rsid w:val="002B1F5C"/>
    <w:rsid w:val="002B4894"/>
    <w:rsid w:val="002C583A"/>
    <w:rsid w:val="002E0809"/>
    <w:rsid w:val="002F5EF9"/>
    <w:rsid w:val="00304EBE"/>
    <w:rsid w:val="00307D37"/>
    <w:rsid w:val="00322C36"/>
    <w:rsid w:val="003609FA"/>
    <w:rsid w:val="0039160B"/>
    <w:rsid w:val="003A0DDC"/>
    <w:rsid w:val="003A2F46"/>
    <w:rsid w:val="003D1F59"/>
    <w:rsid w:val="003D3446"/>
    <w:rsid w:val="003E19AE"/>
    <w:rsid w:val="003F45E3"/>
    <w:rsid w:val="00402264"/>
    <w:rsid w:val="00417E9B"/>
    <w:rsid w:val="0043324C"/>
    <w:rsid w:val="00434545"/>
    <w:rsid w:val="00443FEB"/>
    <w:rsid w:val="004515C6"/>
    <w:rsid w:val="004516CC"/>
    <w:rsid w:val="00475A0C"/>
    <w:rsid w:val="00477B83"/>
    <w:rsid w:val="00477C1C"/>
    <w:rsid w:val="00481C50"/>
    <w:rsid w:val="004B5017"/>
    <w:rsid w:val="004B7878"/>
    <w:rsid w:val="004D6370"/>
    <w:rsid w:val="004D7978"/>
    <w:rsid w:val="004F0E29"/>
    <w:rsid w:val="00514041"/>
    <w:rsid w:val="00517D1F"/>
    <w:rsid w:val="0053412C"/>
    <w:rsid w:val="005565D1"/>
    <w:rsid w:val="00563D0A"/>
    <w:rsid w:val="00571067"/>
    <w:rsid w:val="00582A52"/>
    <w:rsid w:val="00585048"/>
    <w:rsid w:val="005938E2"/>
    <w:rsid w:val="00597C1C"/>
    <w:rsid w:val="005A608A"/>
    <w:rsid w:val="005D7547"/>
    <w:rsid w:val="005E564F"/>
    <w:rsid w:val="005F0D1D"/>
    <w:rsid w:val="00632851"/>
    <w:rsid w:val="0063471D"/>
    <w:rsid w:val="006A08A4"/>
    <w:rsid w:val="006A4137"/>
    <w:rsid w:val="006E17D3"/>
    <w:rsid w:val="006F4D97"/>
    <w:rsid w:val="00716899"/>
    <w:rsid w:val="0073116C"/>
    <w:rsid w:val="00735F2F"/>
    <w:rsid w:val="00743409"/>
    <w:rsid w:val="007618D6"/>
    <w:rsid w:val="00767E2C"/>
    <w:rsid w:val="0079451C"/>
    <w:rsid w:val="007C5139"/>
    <w:rsid w:val="007C7963"/>
    <w:rsid w:val="007F6635"/>
    <w:rsid w:val="00807A8B"/>
    <w:rsid w:val="00810A97"/>
    <w:rsid w:val="00817A2A"/>
    <w:rsid w:val="008401A6"/>
    <w:rsid w:val="00844917"/>
    <w:rsid w:val="0084501B"/>
    <w:rsid w:val="008531E1"/>
    <w:rsid w:val="00860A83"/>
    <w:rsid w:val="00863815"/>
    <w:rsid w:val="008664DC"/>
    <w:rsid w:val="00895DC2"/>
    <w:rsid w:val="008A58C5"/>
    <w:rsid w:val="008E2D83"/>
    <w:rsid w:val="0090796F"/>
    <w:rsid w:val="0093703A"/>
    <w:rsid w:val="00940A2A"/>
    <w:rsid w:val="00953BAD"/>
    <w:rsid w:val="00961B99"/>
    <w:rsid w:val="00962E65"/>
    <w:rsid w:val="009B08B0"/>
    <w:rsid w:val="009B39D9"/>
    <w:rsid w:val="009F02D8"/>
    <w:rsid w:val="009F0C61"/>
    <w:rsid w:val="00A61591"/>
    <w:rsid w:val="00A703A6"/>
    <w:rsid w:val="00A7156E"/>
    <w:rsid w:val="00A82F13"/>
    <w:rsid w:val="00A85F34"/>
    <w:rsid w:val="00A86776"/>
    <w:rsid w:val="00AB0F6A"/>
    <w:rsid w:val="00AC42ED"/>
    <w:rsid w:val="00AC5CFF"/>
    <w:rsid w:val="00AD1D7D"/>
    <w:rsid w:val="00AD24CE"/>
    <w:rsid w:val="00AE73A2"/>
    <w:rsid w:val="00AF3808"/>
    <w:rsid w:val="00B02EBC"/>
    <w:rsid w:val="00B06CC3"/>
    <w:rsid w:val="00B135D4"/>
    <w:rsid w:val="00B227F2"/>
    <w:rsid w:val="00B340CA"/>
    <w:rsid w:val="00B419B4"/>
    <w:rsid w:val="00B41E73"/>
    <w:rsid w:val="00B650BA"/>
    <w:rsid w:val="00B70C97"/>
    <w:rsid w:val="00B71373"/>
    <w:rsid w:val="00B90BF3"/>
    <w:rsid w:val="00B916E8"/>
    <w:rsid w:val="00BE3496"/>
    <w:rsid w:val="00BF254C"/>
    <w:rsid w:val="00BF39A4"/>
    <w:rsid w:val="00BF5C8A"/>
    <w:rsid w:val="00C25D07"/>
    <w:rsid w:val="00C40709"/>
    <w:rsid w:val="00C50C6D"/>
    <w:rsid w:val="00C51EED"/>
    <w:rsid w:val="00C76A27"/>
    <w:rsid w:val="00C80DA6"/>
    <w:rsid w:val="00C8307F"/>
    <w:rsid w:val="00CB249A"/>
    <w:rsid w:val="00CB6114"/>
    <w:rsid w:val="00CB7BBA"/>
    <w:rsid w:val="00CC4F77"/>
    <w:rsid w:val="00CD1922"/>
    <w:rsid w:val="00CE14B8"/>
    <w:rsid w:val="00CE2FE9"/>
    <w:rsid w:val="00D15E6F"/>
    <w:rsid w:val="00D173B4"/>
    <w:rsid w:val="00D51BE7"/>
    <w:rsid w:val="00D75556"/>
    <w:rsid w:val="00DA3776"/>
    <w:rsid w:val="00DA7B7A"/>
    <w:rsid w:val="00DC7428"/>
    <w:rsid w:val="00DD78C8"/>
    <w:rsid w:val="00DE082D"/>
    <w:rsid w:val="00DE5A01"/>
    <w:rsid w:val="00DF3DC8"/>
    <w:rsid w:val="00E22E7C"/>
    <w:rsid w:val="00E23E88"/>
    <w:rsid w:val="00E345A9"/>
    <w:rsid w:val="00E40EB5"/>
    <w:rsid w:val="00E502B8"/>
    <w:rsid w:val="00E53440"/>
    <w:rsid w:val="00E5493D"/>
    <w:rsid w:val="00E57524"/>
    <w:rsid w:val="00E75D7C"/>
    <w:rsid w:val="00E962C3"/>
    <w:rsid w:val="00EA2AAD"/>
    <w:rsid w:val="00EC275B"/>
    <w:rsid w:val="00ED5D35"/>
    <w:rsid w:val="00EF1B99"/>
    <w:rsid w:val="00F13DB3"/>
    <w:rsid w:val="00F17B23"/>
    <w:rsid w:val="00F52A7B"/>
    <w:rsid w:val="00F565AA"/>
    <w:rsid w:val="00F71830"/>
    <w:rsid w:val="00F71912"/>
    <w:rsid w:val="00F74B84"/>
    <w:rsid w:val="00F76AB1"/>
    <w:rsid w:val="00F95ACE"/>
    <w:rsid w:val="00FD0B6D"/>
    <w:rsid w:val="00FE3948"/>
    <w:rsid w:val="00FF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B1F5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1F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1F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1F5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1F5C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B1F5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1F5C"/>
    <w:rPr>
      <w:rFonts w:ascii="Cambria" w:hAnsi="Cambria" w:cs="Cambria"/>
      <w:b/>
      <w:bCs/>
      <w:color w:val="4F81BD"/>
    </w:rPr>
  </w:style>
  <w:style w:type="paragraph" w:styleId="NoSpacing">
    <w:name w:val="No Spacing"/>
    <w:uiPriority w:val="99"/>
    <w:qFormat/>
    <w:rsid w:val="002B1F5C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B1F5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1F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B1F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1F5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30"/>
      <w:szCs w:val="30"/>
      <w:lang w:eastAsia="ru-RU"/>
    </w:rPr>
  </w:style>
  <w:style w:type="character" w:styleId="Emphasis">
    <w:name w:val="Emphasis"/>
    <w:basedOn w:val="DefaultParagraphFont"/>
    <w:uiPriority w:val="99"/>
    <w:qFormat/>
    <w:rsid w:val="002B1F5C"/>
    <w:rPr>
      <w:rFonts w:ascii="Times New Roman" w:hAnsi="Times New Roman" w:cs="Times New Roman"/>
      <w:i/>
      <w:iCs/>
    </w:rPr>
  </w:style>
  <w:style w:type="paragraph" w:customStyle="1" w:styleId="ConsPlusNormal">
    <w:name w:val="ConsPlusNormal"/>
    <w:uiPriority w:val="99"/>
    <w:rsid w:val="002B1F5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2B1F5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2B1F5C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B1F5C"/>
    <w:rPr>
      <w:rFonts w:ascii="Tahoma" w:hAnsi="Tahoma" w:cs="Tahoma"/>
      <w:sz w:val="24"/>
      <w:szCs w:val="24"/>
      <w:shd w:val="clear" w:color="auto" w:fill="000080"/>
      <w:lang w:eastAsia="ru-RU"/>
    </w:rPr>
  </w:style>
  <w:style w:type="paragraph" w:styleId="Header">
    <w:name w:val="header"/>
    <w:aliases w:val="ВерхКолонтитул"/>
    <w:basedOn w:val="Normal"/>
    <w:link w:val="HeaderChar"/>
    <w:uiPriority w:val="99"/>
    <w:rsid w:val="002B1F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aliases w:val="ВерхКолонтитул Char"/>
    <w:basedOn w:val="DefaultParagraphFont"/>
    <w:link w:val="Header"/>
    <w:uiPriority w:val="99"/>
    <w:locked/>
    <w:rsid w:val="002B1F5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B1F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B1F5C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B1F5C"/>
  </w:style>
  <w:style w:type="paragraph" w:styleId="PlainText">
    <w:name w:val="Plain Text"/>
    <w:basedOn w:val="Normal"/>
    <w:link w:val="PlainTextChar"/>
    <w:uiPriority w:val="99"/>
    <w:rsid w:val="002B1F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B1F5C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2B1F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0">
    <w:name w:val="Цветовое выделение"/>
    <w:uiPriority w:val="99"/>
    <w:rsid w:val="002B1F5C"/>
    <w:rPr>
      <w:b/>
      <w:bCs/>
      <w:color w:val="000080"/>
    </w:rPr>
  </w:style>
  <w:style w:type="character" w:customStyle="1" w:styleId="a1">
    <w:name w:val="Гипертекстовая ссылка"/>
    <w:uiPriority w:val="99"/>
    <w:rsid w:val="002B1F5C"/>
    <w:rPr>
      <w:rFonts w:ascii="Times New Roman" w:hAnsi="Times New Roman" w:cs="Times New Roman"/>
      <w:b/>
      <w:bCs/>
      <w:color w:val="008000"/>
    </w:rPr>
  </w:style>
  <w:style w:type="paragraph" w:customStyle="1" w:styleId="a2">
    <w:name w:val="Прижатый влево"/>
    <w:basedOn w:val="Normal"/>
    <w:next w:val="Normal"/>
    <w:uiPriority w:val="99"/>
    <w:rsid w:val="002B1F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3">
    <w:name w:val="Нормальный (таблица)"/>
    <w:basedOn w:val="Normal"/>
    <w:next w:val="Normal"/>
    <w:uiPriority w:val="99"/>
    <w:rsid w:val="002B1F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Indent2">
    <w:name w:val="Body Text Indent 2"/>
    <w:aliases w:val="Знак1 Знак1,Основной текст с отступом 2 Знак Знак,Знак1 Знак Знак,Знак1 Знак,Знак1,Знак1 Знак Знак1"/>
    <w:basedOn w:val="Normal"/>
    <w:link w:val="BodyTextIndent2Char"/>
    <w:uiPriority w:val="99"/>
    <w:rsid w:val="002B1F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aliases w:val="Знак1 Знак1 Char,Основной текст с отступом 2 Знак Знак Char,Знак1 Знак Знак Char,Знак1 Знак Char,Знак1 Char,Знак1 Знак Знак1 Char"/>
    <w:basedOn w:val="DefaultParagraphFont"/>
    <w:link w:val="BodyTextIndent2"/>
    <w:uiPriority w:val="99"/>
    <w:locked/>
    <w:rsid w:val="002B1F5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5"/>
    <w:uiPriority w:val="99"/>
    <w:locked/>
    <w:rsid w:val="00FE3948"/>
    <w:rPr>
      <w:rFonts w:eastAsia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Normal"/>
    <w:link w:val="a4"/>
    <w:uiPriority w:val="99"/>
    <w:rsid w:val="00FE3948"/>
    <w:pPr>
      <w:widowControl w:val="0"/>
      <w:shd w:val="clear" w:color="auto" w:fill="FFFFFF"/>
      <w:spacing w:after="0" w:line="322" w:lineRule="exact"/>
      <w:ind w:hanging="340"/>
    </w:pPr>
    <w:rPr>
      <w:rFonts w:eastAsia="Times New Roman"/>
      <w:sz w:val="26"/>
      <w:szCs w:val="26"/>
      <w:lang w:eastAsia="ru-RU"/>
    </w:rPr>
  </w:style>
  <w:style w:type="character" w:customStyle="1" w:styleId="11">
    <w:name w:val="Основной текст + 11"/>
    <w:aliases w:val="5 pt"/>
    <w:uiPriority w:val="99"/>
    <w:rsid w:val="00FE394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B340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4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340C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bodytext">
    <w:name w:val="body text"/>
    <w:basedOn w:val="Normal"/>
    <w:uiPriority w:val="99"/>
    <w:rsid w:val="00F71830"/>
    <w:pPr>
      <w:spacing w:before="60" w:after="6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val="en-US" w:eastAsia="ru-RU"/>
    </w:rPr>
  </w:style>
  <w:style w:type="paragraph" w:customStyle="1" w:styleId="a5">
    <w:name w:val="Название таблицы"/>
    <w:basedOn w:val="Normal"/>
    <w:uiPriority w:val="99"/>
    <w:rsid w:val="00B90BF3"/>
    <w:pPr>
      <w:keepNext/>
      <w:keepLines/>
      <w:snapToGrid w:val="0"/>
      <w:spacing w:before="120" w:after="0" w:line="240" w:lineRule="auto"/>
      <w:ind w:left="357" w:right="357" w:firstLine="720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2">
    <w:name w:val="таблицы 12"/>
    <w:basedOn w:val="Normal"/>
    <w:uiPriority w:val="99"/>
    <w:rsid w:val="00B90BF3"/>
    <w:pPr>
      <w:keepLine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"/>
    <w:basedOn w:val="Normal"/>
    <w:uiPriority w:val="99"/>
    <w:rsid w:val="009B39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lk">
    <w:name w:val="blk"/>
    <w:uiPriority w:val="99"/>
    <w:rsid w:val="003F4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5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277</Words>
  <Characters>1583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Admin</dc:creator>
  <cp:keywords/>
  <dc:description/>
  <cp:lastModifiedBy>я</cp:lastModifiedBy>
  <cp:revision>7</cp:revision>
  <cp:lastPrinted>2017-03-17T06:05:00Z</cp:lastPrinted>
  <dcterms:created xsi:type="dcterms:W3CDTF">2017-03-16T13:27:00Z</dcterms:created>
  <dcterms:modified xsi:type="dcterms:W3CDTF">2017-03-17T06:07:00Z</dcterms:modified>
</cp:coreProperties>
</file>